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7"/>
        <w:gridCol w:w="2403"/>
      </w:tblGrid>
      <w:tr w:rsidR="00BA72E7" w:rsidRPr="00570289" w:rsidTr="00501242">
        <w:trPr>
          <w:cantSplit/>
          <w:trHeight w:val="566"/>
        </w:trPr>
        <w:tc>
          <w:tcPr>
            <w:tcW w:w="8797" w:type="dxa"/>
            <w:shd w:val="clear" w:color="auto" w:fill="F5B5F2"/>
            <w:vAlign w:val="center"/>
          </w:tcPr>
          <w:p w:rsidR="00BA72E7" w:rsidRPr="00376AA3" w:rsidRDefault="00BA72E7" w:rsidP="00501242">
            <w:pPr>
              <w:rPr>
                <w:rFonts w:ascii="Calibri" w:hAnsi="Calibri"/>
                <w:sz w:val="24"/>
                <w:szCs w:val="24"/>
              </w:rPr>
            </w:pPr>
            <w:r w:rsidRPr="00376AA3">
              <w:rPr>
                <w:rFonts w:ascii="Calibri" w:hAnsi="Calibri"/>
                <w:b/>
                <w:sz w:val="24"/>
                <w:szCs w:val="24"/>
              </w:rPr>
              <w:t>IZVANNASTAVNA AKTIVNOST:</w:t>
            </w:r>
            <w:r w:rsidR="00BC0E5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Književna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stvaraonica</w:t>
            </w:r>
            <w:proofErr w:type="spellEnd"/>
          </w:p>
        </w:tc>
        <w:tc>
          <w:tcPr>
            <w:tcW w:w="2403" w:type="dxa"/>
            <w:vMerge w:val="restart"/>
            <w:shd w:val="clear" w:color="auto" w:fill="F5B5F2"/>
            <w:vAlign w:val="center"/>
          </w:tcPr>
          <w:p w:rsidR="00BA72E7" w:rsidRPr="00570289" w:rsidRDefault="00BA72E7" w:rsidP="0050124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eastAsia="hr-HR"/>
              </w:rPr>
              <w:drawing>
                <wp:inline distT="0" distB="0" distL="0" distR="0">
                  <wp:extent cx="876300" cy="857250"/>
                  <wp:effectExtent l="19050" t="0" r="0" b="0"/>
                  <wp:docPr id="1" name="Picture 1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E7" w:rsidRPr="00570289" w:rsidTr="00501242">
        <w:trPr>
          <w:cantSplit/>
          <w:trHeight w:val="678"/>
        </w:trPr>
        <w:tc>
          <w:tcPr>
            <w:tcW w:w="8797" w:type="dxa"/>
            <w:shd w:val="clear" w:color="auto" w:fill="F5B5F2"/>
            <w:vAlign w:val="center"/>
          </w:tcPr>
          <w:p w:rsidR="00BA72E7" w:rsidRPr="00376AA3" w:rsidRDefault="00BA72E7" w:rsidP="005012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6AA3">
              <w:rPr>
                <w:rFonts w:ascii="Calibri" w:hAnsi="Calibri"/>
                <w:b/>
                <w:sz w:val="28"/>
                <w:szCs w:val="28"/>
              </w:rPr>
              <w:t xml:space="preserve">PRIPREMA ZA IZVOĐENJE NASTAVNOG SATA </w:t>
            </w:r>
          </w:p>
        </w:tc>
        <w:tc>
          <w:tcPr>
            <w:tcW w:w="2403" w:type="dxa"/>
            <w:vMerge/>
            <w:shd w:val="clear" w:color="auto" w:fill="F5B5F2"/>
          </w:tcPr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</w:tr>
      <w:tr w:rsidR="00BA72E7" w:rsidRPr="00570289" w:rsidTr="00501242">
        <w:trPr>
          <w:cantSplit/>
          <w:trHeight w:val="678"/>
        </w:trPr>
        <w:tc>
          <w:tcPr>
            <w:tcW w:w="11200" w:type="dxa"/>
            <w:gridSpan w:val="2"/>
            <w:shd w:val="clear" w:color="auto" w:fill="auto"/>
            <w:vAlign w:val="center"/>
          </w:tcPr>
          <w:p w:rsidR="00BA72E7" w:rsidRPr="00376AA3" w:rsidRDefault="00BA72E7" w:rsidP="00BA72E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Tematska cjelina: </w:t>
            </w:r>
            <w:r w:rsidRPr="002652C3">
              <w:rPr>
                <w:rFonts w:ascii="Calibri" w:hAnsi="Calibri"/>
                <w:b/>
                <w:color w:val="5F497A" w:themeColor="accent4" w:themeShade="BF"/>
                <w:sz w:val="24"/>
                <w:szCs w:val="24"/>
              </w:rPr>
              <w:t>3. Slikovnica</w:t>
            </w:r>
          </w:p>
        </w:tc>
      </w:tr>
      <w:tr w:rsidR="00BA72E7" w:rsidRPr="00570289" w:rsidTr="00501242">
        <w:trPr>
          <w:cantSplit/>
          <w:trHeight w:val="678"/>
        </w:trPr>
        <w:tc>
          <w:tcPr>
            <w:tcW w:w="11200" w:type="dxa"/>
            <w:gridSpan w:val="2"/>
            <w:shd w:val="clear" w:color="auto" w:fill="auto"/>
            <w:vAlign w:val="center"/>
          </w:tcPr>
          <w:p w:rsidR="00BA72E7" w:rsidRPr="00376AA3" w:rsidRDefault="00BA72E7" w:rsidP="00BA72E7">
            <w:pPr>
              <w:rPr>
                <w:rFonts w:ascii="Calibri" w:hAnsi="Calibri"/>
                <w:sz w:val="24"/>
                <w:szCs w:val="24"/>
              </w:rPr>
            </w:pPr>
            <w:r w:rsidRPr="00376AA3">
              <w:rPr>
                <w:rFonts w:ascii="Calibri" w:hAnsi="Calibri"/>
                <w:sz w:val="24"/>
                <w:szCs w:val="24"/>
              </w:rPr>
              <w:t>Nastavna jedinica:</w:t>
            </w:r>
            <w:r w:rsidR="009A455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763A5">
              <w:rPr>
                <w:rFonts w:ascii="Calibri" w:hAnsi="Calibri"/>
                <w:b/>
                <w:color w:val="5F497A" w:themeColor="accent4" w:themeShade="BF"/>
                <w:sz w:val="24"/>
                <w:szCs w:val="24"/>
              </w:rPr>
              <w:t>II.4</w:t>
            </w:r>
            <w:r w:rsidRPr="002652C3">
              <w:rPr>
                <w:rFonts w:ascii="Calibri" w:hAnsi="Calibri"/>
                <w:b/>
                <w:color w:val="5F497A" w:themeColor="accent4" w:themeShade="BF"/>
                <w:sz w:val="24"/>
                <w:szCs w:val="24"/>
              </w:rPr>
              <w:t>.2.</w:t>
            </w:r>
            <w:r w:rsidR="009A4552">
              <w:rPr>
                <w:rFonts w:ascii="Calibri" w:hAnsi="Calibr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2652C3">
              <w:rPr>
                <w:rFonts w:ascii="Calibri" w:hAnsi="Calibri"/>
                <w:b/>
                <w:color w:val="5F497A" w:themeColor="accent4" w:themeShade="BF"/>
                <w:sz w:val="24"/>
                <w:szCs w:val="24"/>
              </w:rPr>
              <w:t>Moja slikovnica – priča</w:t>
            </w:r>
            <w:r w:rsidR="00F254A5">
              <w:rPr>
                <w:rFonts w:ascii="Calibri" w:hAnsi="Calibri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2652C3">
              <w:rPr>
                <w:rFonts w:ascii="Calibri" w:hAnsi="Calibri"/>
                <w:color w:val="5F497A" w:themeColor="accent4" w:themeShade="BF"/>
                <w:sz w:val="24"/>
                <w:szCs w:val="24"/>
              </w:rPr>
              <w:t>(4 školska sata)</w:t>
            </w:r>
          </w:p>
        </w:tc>
      </w:tr>
      <w:tr w:rsidR="00BA72E7" w:rsidRPr="00570289" w:rsidTr="00501242">
        <w:trPr>
          <w:cantSplit/>
          <w:trHeight w:val="1311"/>
        </w:trPr>
        <w:tc>
          <w:tcPr>
            <w:tcW w:w="8797" w:type="dxa"/>
          </w:tcPr>
          <w:p w:rsidR="00BA72E7" w:rsidRDefault="00BA72E7" w:rsidP="005012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570289">
              <w:rPr>
                <w:rFonts w:ascii="Calibri" w:hAnsi="Calibri"/>
                <w:b/>
                <w:sz w:val="24"/>
                <w:szCs w:val="24"/>
              </w:rPr>
              <w:t>CILJ NASTAVNOG SATA:</w:t>
            </w:r>
          </w:p>
          <w:p w:rsidR="00457ED7" w:rsidRDefault="00457ED7" w:rsidP="00BA72E7">
            <w:pPr>
              <w:rPr>
                <w:rFonts w:ascii="Calibri" w:hAnsi="Calibri"/>
                <w:sz w:val="24"/>
                <w:szCs w:val="24"/>
              </w:rPr>
            </w:pPr>
          </w:p>
          <w:p w:rsidR="00BA72E7" w:rsidRPr="00570289" w:rsidRDefault="00BA72E7" w:rsidP="00BA72E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Napisati priču za slikovnicu. </w:t>
            </w:r>
          </w:p>
        </w:tc>
        <w:tc>
          <w:tcPr>
            <w:tcW w:w="2403" w:type="dxa"/>
          </w:tcPr>
          <w:p w:rsidR="00BA72E7" w:rsidRDefault="00BA72E7" w:rsidP="00501242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IZVORI ZA PRIPREMU UČITELJA:</w:t>
            </w:r>
          </w:p>
          <w:p w:rsidR="00BA72E7" w:rsidRPr="00570289" w:rsidRDefault="00BA72E7" w:rsidP="00501242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A72E7" w:rsidRPr="00570289" w:rsidTr="00501242">
        <w:trPr>
          <w:cantSplit/>
          <w:trHeight w:val="1402"/>
        </w:trPr>
        <w:tc>
          <w:tcPr>
            <w:tcW w:w="8797" w:type="dxa"/>
            <w:shd w:val="clear" w:color="auto" w:fill="auto"/>
          </w:tcPr>
          <w:p w:rsidR="00BA72E7" w:rsidRDefault="00BA72E7" w:rsidP="00501242">
            <w:pPr>
              <w:rPr>
                <w:rFonts w:ascii="Calibri" w:hAnsi="Calibri"/>
                <w:sz w:val="24"/>
              </w:rPr>
            </w:pPr>
            <w:r w:rsidRPr="00570289">
              <w:rPr>
                <w:rFonts w:ascii="Calibri" w:hAnsi="Calibri"/>
                <w:b/>
                <w:sz w:val="24"/>
              </w:rPr>
              <w:t>ISHODI UČENJA</w:t>
            </w:r>
            <w:r w:rsidRPr="003D13F2">
              <w:rPr>
                <w:rFonts w:ascii="Calibri" w:hAnsi="Calibri"/>
                <w:sz w:val="24"/>
              </w:rPr>
              <w:t xml:space="preserve">: </w:t>
            </w:r>
          </w:p>
          <w:p w:rsidR="00BA72E7" w:rsidRDefault="00BA72E7" w:rsidP="00501242">
            <w:pPr>
              <w:rPr>
                <w:rFonts w:ascii="Calibri" w:hAnsi="Calibri"/>
                <w:sz w:val="24"/>
              </w:rPr>
            </w:pPr>
            <w:r w:rsidRPr="003D13F2">
              <w:rPr>
                <w:rFonts w:ascii="Calibri" w:hAnsi="Calibri"/>
                <w:sz w:val="24"/>
              </w:rPr>
              <w:t xml:space="preserve">Učenik će </w:t>
            </w:r>
            <w:r>
              <w:rPr>
                <w:rFonts w:ascii="Calibri" w:hAnsi="Calibri"/>
                <w:sz w:val="24"/>
              </w:rPr>
              <w:t>moći:</w:t>
            </w:r>
          </w:p>
          <w:p w:rsidR="00BA72E7" w:rsidRDefault="00BA72E7" w:rsidP="00BA72E7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BA72E7">
              <w:rPr>
                <w:rFonts w:ascii="Calibri" w:hAnsi="Calibri"/>
                <w:sz w:val="24"/>
                <w:szCs w:val="24"/>
              </w:rPr>
              <w:t xml:space="preserve">napisati priču o </w:t>
            </w:r>
            <w:r>
              <w:rPr>
                <w:rFonts w:ascii="Calibri" w:hAnsi="Calibri"/>
                <w:sz w:val="24"/>
                <w:szCs w:val="24"/>
              </w:rPr>
              <w:t>izabranoj temi</w:t>
            </w:r>
          </w:p>
          <w:p w:rsidR="00BA72E7" w:rsidRPr="00BA72E7" w:rsidRDefault="00BA72E7" w:rsidP="00BA72E7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BA72E7">
              <w:rPr>
                <w:rFonts w:ascii="Calibri" w:hAnsi="Calibri"/>
                <w:sz w:val="24"/>
                <w:szCs w:val="24"/>
              </w:rPr>
              <w:t>analizirati napisano i urediti tekst</w:t>
            </w:r>
          </w:p>
          <w:p w:rsidR="00BA72E7" w:rsidRDefault="00BA72E7" w:rsidP="00BA72E7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izražajno čitati tekst</w:t>
            </w:r>
          </w:p>
          <w:p w:rsidR="00BA72E7" w:rsidRPr="00BA72E7" w:rsidRDefault="00BA72E7" w:rsidP="00BA72E7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osmisliti ilustracije uz dijelove priče</w:t>
            </w:r>
          </w:p>
        </w:tc>
        <w:tc>
          <w:tcPr>
            <w:tcW w:w="2403" w:type="dxa"/>
            <w:vMerge w:val="restart"/>
          </w:tcPr>
          <w:p w:rsidR="00BA72E7" w:rsidRPr="009763A5" w:rsidRDefault="00BA72E7" w:rsidP="00501242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OBLICI RADA:</w:t>
            </w:r>
          </w:p>
          <w:p w:rsidR="00BA72E7" w:rsidRPr="009763A5" w:rsidRDefault="00BA72E7" w:rsidP="00501242">
            <w:pPr>
              <w:rPr>
                <w:rFonts w:ascii="Calibri" w:hAnsi="Calibri"/>
                <w:b/>
                <w:sz w:val="20"/>
              </w:rPr>
            </w:pPr>
            <w:r w:rsidRPr="009763A5">
              <w:rPr>
                <w:rFonts w:ascii="Calibri" w:hAnsi="Calibri"/>
                <w:b/>
                <w:sz w:val="20"/>
              </w:rPr>
              <w:t xml:space="preserve"> 1.   Frontalni</w:t>
            </w:r>
          </w:p>
          <w:p w:rsidR="00BA72E7" w:rsidRPr="009763A5" w:rsidRDefault="00BA72E7" w:rsidP="00501242">
            <w:pPr>
              <w:rPr>
                <w:rFonts w:ascii="Calibri" w:hAnsi="Calibri"/>
                <w:b/>
                <w:sz w:val="20"/>
              </w:rPr>
            </w:pPr>
            <w:r w:rsidRPr="009763A5">
              <w:rPr>
                <w:rFonts w:ascii="Calibri" w:hAnsi="Calibri"/>
                <w:b/>
                <w:sz w:val="20"/>
              </w:rPr>
              <w:t xml:space="preserve"> 2.   Individualni</w:t>
            </w:r>
          </w:p>
          <w:p w:rsidR="00BA72E7" w:rsidRPr="009763A5" w:rsidRDefault="00457ED7" w:rsidP="00501242">
            <w:pPr>
              <w:rPr>
                <w:rFonts w:ascii="Calibri" w:hAnsi="Calibri"/>
                <w:b/>
                <w:sz w:val="20"/>
              </w:rPr>
            </w:pPr>
            <w:r w:rsidRPr="009763A5">
              <w:rPr>
                <w:rFonts w:ascii="Calibri" w:hAnsi="Calibri"/>
                <w:b/>
                <w:sz w:val="20"/>
              </w:rPr>
              <w:t xml:space="preserve"> 3.   Rad </w:t>
            </w:r>
            <w:r w:rsidR="002652C3" w:rsidRPr="009763A5">
              <w:rPr>
                <w:rFonts w:ascii="Calibri" w:hAnsi="Calibri"/>
                <w:b/>
                <w:sz w:val="20"/>
              </w:rPr>
              <w:t>u paru</w:t>
            </w:r>
          </w:p>
          <w:p w:rsidR="00BA72E7" w:rsidRPr="009763A5" w:rsidRDefault="00BA72E7" w:rsidP="00501242">
            <w:pPr>
              <w:rPr>
                <w:rFonts w:ascii="Calibri" w:hAnsi="Calibri"/>
                <w:b/>
              </w:rPr>
            </w:pPr>
            <w:r w:rsidRPr="009763A5">
              <w:rPr>
                <w:rFonts w:ascii="Calibri" w:hAnsi="Calibri"/>
                <w:b/>
                <w:sz w:val="20"/>
              </w:rPr>
              <w:t>4.   Rad u skupini</w:t>
            </w:r>
          </w:p>
        </w:tc>
      </w:tr>
      <w:tr w:rsidR="00BA72E7" w:rsidRPr="00570289" w:rsidTr="00501242">
        <w:trPr>
          <w:cantSplit/>
          <w:trHeight w:val="841"/>
        </w:trPr>
        <w:tc>
          <w:tcPr>
            <w:tcW w:w="8797" w:type="dxa"/>
            <w:vMerge w:val="restart"/>
          </w:tcPr>
          <w:p w:rsidR="00BA72E7" w:rsidRPr="00570289" w:rsidRDefault="00BA72E7" w:rsidP="00501242">
            <w:pPr>
              <w:rPr>
                <w:rFonts w:ascii="Calibri" w:hAnsi="Calibri"/>
                <w:b/>
              </w:rPr>
            </w:pPr>
          </w:p>
          <w:p w:rsidR="00BA72E7" w:rsidRPr="00376AA3" w:rsidRDefault="00BA72E7" w:rsidP="005012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376AA3">
              <w:rPr>
                <w:rFonts w:ascii="Calibri" w:hAnsi="Calibri"/>
                <w:b/>
                <w:sz w:val="28"/>
                <w:szCs w:val="28"/>
              </w:rPr>
              <w:t>ARTIKULACIJA NASTAVNOG SATA:</w:t>
            </w:r>
          </w:p>
          <w:p w:rsidR="00BA72E7" w:rsidRPr="00376AA3" w:rsidRDefault="00BA72E7" w:rsidP="00501242">
            <w:pPr>
              <w:rPr>
                <w:rFonts w:ascii="Calibri" w:hAnsi="Calibri"/>
                <w:b/>
                <w:i/>
              </w:rPr>
            </w:pPr>
          </w:p>
          <w:p w:rsidR="00BA72E7" w:rsidRDefault="00BA72E7" w:rsidP="00BA72E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FB4751">
              <w:rPr>
                <w:rFonts w:ascii="Calibri" w:hAnsi="Calibri"/>
                <w:b/>
                <w:sz w:val="24"/>
                <w:szCs w:val="24"/>
              </w:rPr>
              <w:t>Motivacija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(15 min.)</w:t>
            </w:r>
          </w:p>
          <w:p w:rsidR="00946CCD" w:rsidRPr="00946CCD" w:rsidRDefault="00946CCD" w:rsidP="00946CCD">
            <w:pPr>
              <w:ind w:left="502"/>
              <w:rPr>
                <w:rFonts w:ascii="Calibri" w:hAnsi="Calibri"/>
                <w:sz w:val="24"/>
                <w:szCs w:val="24"/>
              </w:rPr>
            </w:pPr>
            <w:r w:rsidRPr="00946CCD">
              <w:rPr>
                <w:rFonts w:ascii="Calibri" w:hAnsi="Calibri"/>
                <w:sz w:val="24"/>
                <w:szCs w:val="24"/>
              </w:rPr>
              <w:t>Na prošlom satu učenici</w:t>
            </w:r>
            <w:r>
              <w:rPr>
                <w:rFonts w:ascii="Calibri" w:hAnsi="Calibri"/>
                <w:sz w:val="24"/>
                <w:szCs w:val="24"/>
              </w:rPr>
              <w:t xml:space="preserve"> su odredili t</w:t>
            </w:r>
            <w:r w:rsidR="00457ED7">
              <w:rPr>
                <w:rFonts w:ascii="Calibri" w:hAnsi="Calibri"/>
                <w:sz w:val="24"/>
                <w:szCs w:val="24"/>
              </w:rPr>
              <w:t xml:space="preserve">emu svojih priča i napisali okvirnu kompoziciju. Na početku ovog sata još jednom čitaju što su napisali te korigiraju i dodaju nešto ako je potrebno. </w:t>
            </w:r>
          </w:p>
          <w:p w:rsidR="00BA72E7" w:rsidRPr="003D13F2" w:rsidRDefault="00BA72E7" w:rsidP="00501242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BA72E7" w:rsidRDefault="00BA72E7" w:rsidP="00BA72E7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376AA3">
              <w:rPr>
                <w:rFonts w:ascii="Calibri" w:hAnsi="Calibri"/>
                <w:b/>
                <w:sz w:val="24"/>
                <w:szCs w:val="24"/>
              </w:rPr>
              <w:t>Realizacija</w:t>
            </w:r>
            <w:r w:rsidR="00946CCD">
              <w:rPr>
                <w:rFonts w:ascii="Calibri" w:hAnsi="Calibri"/>
                <w:b/>
                <w:sz w:val="24"/>
                <w:szCs w:val="24"/>
              </w:rPr>
              <w:t xml:space="preserve"> (135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min.)</w:t>
            </w:r>
          </w:p>
          <w:p w:rsidR="00946CCD" w:rsidRPr="00946CCD" w:rsidRDefault="00946CCD" w:rsidP="00946CCD">
            <w:pPr>
              <w:ind w:left="502"/>
              <w:rPr>
                <w:rFonts w:ascii="Calibri" w:hAnsi="Calibri"/>
                <w:sz w:val="24"/>
                <w:szCs w:val="24"/>
              </w:rPr>
            </w:pPr>
            <w:r w:rsidRPr="00946CCD">
              <w:rPr>
                <w:rFonts w:ascii="Calibri" w:hAnsi="Calibri"/>
                <w:sz w:val="24"/>
                <w:szCs w:val="24"/>
              </w:rPr>
              <w:t xml:space="preserve">Za pisanje priče učenici imaju </w:t>
            </w:r>
            <w:r>
              <w:rPr>
                <w:rFonts w:ascii="Calibri" w:hAnsi="Calibri"/>
                <w:sz w:val="24"/>
                <w:szCs w:val="24"/>
              </w:rPr>
              <w:t xml:space="preserve">otprilike tri školska sata. Mogu pisati na papir ili u </w:t>
            </w:r>
            <w:proofErr w:type="spellStart"/>
            <w:r w:rsidRPr="00946CCD">
              <w:rPr>
                <w:rFonts w:ascii="Calibri" w:hAnsi="Calibri"/>
                <w:i/>
                <w:sz w:val="24"/>
                <w:szCs w:val="24"/>
              </w:rPr>
              <w:t>word</w:t>
            </w:r>
            <w:proofErr w:type="spellEnd"/>
            <w:r w:rsidR="009A455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dokumentu. </w:t>
            </w:r>
            <w:r w:rsidR="009A4552">
              <w:rPr>
                <w:rFonts w:ascii="Calibri" w:hAnsi="Calibri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 xml:space="preserve">riču će podijeliti na nekoliko manjih dijelova jer na svakoj stranici slikovnice treba biti jedan manji ulomak. Naravno, priča treba imati tri dijela: uvod, središnji dio i završetak. </w:t>
            </w:r>
            <w:r w:rsidR="00457ED7">
              <w:rPr>
                <w:rFonts w:ascii="Calibri" w:hAnsi="Calibri"/>
                <w:sz w:val="24"/>
                <w:szCs w:val="24"/>
              </w:rPr>
              <w:t xml:space="preserve">Kada su gotovi, čitaju napisano, ispravljaju eventualne pogreške, uređuju, </w:t>
            </w:r>
            <w:proofErr w:type="spellStart"/>
            <w:r w:rsidR="00457ED7">
              <w:rPr>
                <w:rFonts w:ascii="Calibri" w:hAnsi="Calibri"/>
                <w:sz w:val="24"/>
                <w:szCs w:val="24"/>
              </w:rPr>
              <w:t>dopunjuju..</w:t>
            </w:r>
            <w:proofErr w:type="spellEnd"/>
            <w:r w:rsidR="00457ED7">
              <w:rPr>
                <w:rFonts w:ascii="Calibri" w:hAnsi="Calibri"/>
                <w:sz w:val="24"/>
                <w:szCs w:val="24"/>
              </w:rPr>
              <w:t>. Takođe</w:t>
            </w:r>
            <w:r w:rsidR="002652C3">
              <w:rPr>
                <w:rFonts w:ascii="Calibri" w:hAnsi="Calibri"/>
                <w:sz w:val="24"/>
                <w:szCs w:val="24"/>
              </w:rPr>
              <w:t>r, uz dijelove teksta osmislit će i zapisati ideje za ilustraciju</w:t>
            </w:r>
            <w:r w:rsidR="00457ED7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BA72E7" w:rsidRPr="00393BF0" w:rsidRDefault="00BA72E7" w:rsidP="00BA72E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A72E7" w:rsidRDefault="00BA72E7" w:rsidP="00946CCD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FB4751">
              <w:rPr>
                <w:rFonts w:ascii="Calibri" w:hAnsi="Calibri"/>
                <w:b/>
                <w:sz w:val="24"/>
                <w:szCs w:val="24"/>
              </w:rPr>
              <w:t xml:space="preserve">Završetak  </w:t>
            </w:r>
            <w:r w:rsidR="00946CCD">
              <w:rPr>
                <w:rFonts w:ascii="Calibri" w:hAnsi="Calibri"/>
                <w:b/>
                <w:sz w:val="24"/>
                <w:szCs w:val="24"/>
              </w:rPr>
              <w:t>(30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min.)</w:t>
            </w:r>
          </w:p>
          <w:p w:rsidR="00946CCD" w:rsidRDefault="00946CCD" w:rsidP="00946CCD">
            <w:pPr>
              <w:ind w:left="502"/>
              <w:rPr>
                <w:rFonts w:ascii="Calibri" w:hAnsi="Calibri"/>
                <w:sz w:val="24"/>
                <w:szCs w:val="24"/>
              </w:rPr>
            </w:pPr>
            <w:r w:rsidRPr="00946CCD">
              <w:rPr>
                <w:rFonts w:ascii="Calibri" w:hAnsi="Calibri"/>
                <w:sz w:val="24"/>
                <w:szCs w:val="24"/>
              </w:rPr>
              <w:t>Učenici pred razredom čitaju svoje priče</w:t>
            </w:r>
            <w:r>
              <w:rPr>
                <w:rFonts w:ascii="Calibri" w:hAnsi="Calibri"/>
                <w:sz w:val="24"/>
                <w:szCs w:val="24"/>
              </w:rPr>
              <w:t xml:space="preserve"> te jedni drugima komentiraju uspješnost napisanog i daju kon</w:t>
            </w:r>
            <w:r w:rsidR="002652C3">
              <w:rPr>
                <w:rFonts w:ascii="Calibri" w:hAnsi="Calibri"/>
                <w:sz w:val="24"/>
                <w:szCs w:val="24"/>
              </w:rPr>
              <w:t xml:space="preserve">struktivne </w:t>
            </w:r>
            <w:r>
              <w:rPr>
                <w:rFonts w:ascii="Calibri" w:hAnsi="Calibri"/>
                <w:sz w:val="24"/>
                <w:szCs w:val="24"/>
              </w:rPr>
              <w:t xml:space="preserve">kritike, ideje i prijedloge. </w:t>
            </w:r>
          </w:p>
          <w:p w:rsidR="00C044F6" w:rsidRPr="00946CCD" w:rsidRDefault="00015731" w:rsidP="00946CCD">
            <w:pPr>
              <w:ind w:left="5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Učenici koji rade tiskanu slikovnicu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</w:t>
            </w:r>
            <w:r w:rsidR="00C044F6">
              <w:rPr>
                <w:rFonts w:ascii="Calibri" w:hAnsi="Calibri"/>
                <w:sz w:val="24"/>
                <w:szCs w:val="24"/>
              </w:rPr>
              <w:t>spunjuju</w:t>
            </w:r>
            <w:proofErr w:type="spellEnd"/>
            <w:r w:rsidR="00C044F6">
              <w:rPr>
                <w:rFonts w:ascii="Calibri" w:hAnsi="Calibri"/>
                <w:sz w:val="24"/>
                <w:szCs w:val="24"/>
              </w:rPr>
              <w:t xml:space="preserve"> obrazac svojim podacima te pišu kratku autobiografiju. </w:t>
            </w:r>
          </w:p>
          <w:p w:rsidR="00BA72E7" w:rsidRPr="003D13F2" w:rsidRDefault="00BA72E7" w:rsidP="00501242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BA72E7" w:rsidRPr="003D13F2" w:rsidRDefault="00BA72E7" w:rsidP="00501242">
            <w:pPr>
              <w:rPr>
                <w:rFonts w:ascii="Calibri" w:hAnsi="Calibri"/>
              </w:rPr>
            </w:pPr>
          </w:p>
          <w:p w:rsidR="00BA72E7" w:rsidRPr="003D13F2" w:rsidRDefault="00BA72E7" w:rsidP="00501242">
            <w:pPr>
              <w:rPr>
                <w:rFonts w:ascii="Calibri" w:hAnsi="Calibri"/>
              </w:rPr>
            </w:pPr>
          </w:p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</w:tr>
      <w:tr w:rsidR="00BA72E7" w:rsidRPr="00570289" w:rsidTr="00501242">
        <w:trPr>
          <w:cantSplit/>
          <w:trHeight w:val="2527"/>
        </w:trPr>
        <w:tc>
          <w:tcPr>
            <w:tcW w:w="8797" w:type="dxa"/>
            <w:vMerge/>
          </w:tcPr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 w:val="restart"/>
          </w:tcPr>
          <w:p w:rsidR="00C044F6" w:rsidRPr="009763A5" w:rsidRDefault="00BA72E7" w:rsidP="009763A5">
            <w:pPr>
              <w:pStyle w:val="Naslov1"/>
              <w:jc w:val="left"/>
              <w:rPr>
                <w:rFonts w:ascii="Calibri" w:hAnsi="Calibri"/>
              </w:rPr>
            </w:pPr>
            <w:r w:rsidRPr="00570289">
              <w:rPr>
                <w:rFonts w:ascii="Calibri" w:hAnsi="Calibri"/>
              </w:rPr>
              <w:t xml:space="preserve">NASTAVNE </w:t>
            </w:r>
            <w:r w:rsidRPr="00852625">
              <w:rPr>
                <w:rFonts w:ascii="Calibri" w:hAnsi="Calibri"/>
              </w:rPr>
              <w:t>METODE:</w:t>
            </w:r>
          </w:p>
          <w:p w:rsidR="00C044F6" w:rsidRPr="009763A5" w:rsidRDefault="00C044F6" w:rsidP="00C044F6">
            <w:pPr>
              <w:rPr>
                <w:rFonts w:asciiTheme="minorHAnsi" w:hAnsiTheme="minorHAnsi"/>
                <w:b/>
                <w:sz w:val="20"/>
              </w:rPr>
            </w:pPr>
            <w:r w:rsidRPr="009763A5">
              <w:rPr>
                <w:rFonts w:asciiTheme="minorHAnsi" w:hAnsiTheme="minorHAnsi"/>
                <w:b/>
                <w:sz w:val="20"/>
              </w:rPr>
              <w:t>pisanje</w:t>
            </w:r>
          </w:p>
          <w:p w:rsidR="00C044F6" w:rsidRPr="009763A5" w:rsidRDefault="00C044F6" w:rsidP="00C044F6">
            <w:pPr>
              <w:rPr>
                <w:rFonts w:asciiTheme="minorHAnsi" w:hAnsiTheme="minorHAnsi"/>
                <w:b/>
                <w:sz w:val="20"/>
              </w:rPr>
            </w:pPr>
            <w:r w:rsidRPr="009763A5">
              <w:rPr>
                <w:rFonts w:asciiTheme="minorHAnsi" w:hAnsiTheme="minorHAnsi"/>
                <w:b/>
                <w:sz w:val="20"/>
              </w:rPr>
              <w:t>čitanje</w:t>
            </w:r>
          </w:p>
          <w:p w:rsidR="00C044F6" w:rsidRPr="00C044F6" w:rsidRDefault="00C044F6" w:rsidP="00C044F6">
            <w:r w:rsidRPr="009763A5">
              <w:rPr>
                <w:rFonts w:asciiTheme="minorHAnsi" w:hAnsiTheme="minorHAnsi"/>
                <w:b/>
                <w:sz w:val="20"/>
              </w:rPr>
              <w:t>razgovor</w:t>
            </w:r>
          </w:p>
        </w:tc>
      </w:tr>
      <w:tr w:rsidR="00BA72E7" w:rsidRPr="00570289" w:rsidTr="00501242">
        <w:trPr>
          <w:cantSplit/>
          <w:trHeight w:val="453"/>
        </w:trPr>
        <w:tc>
          <w:tcPr>
            <w:tcW w:w="8797" w:type="dxa"/>
            <w:vMerge/>
          </w:tcPr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</w:tr>
      <w:tr w:rsidR="00BA72E7" w:rsidRPr="00570289" w:rsidTr="00501242">
        <w:trPr>
          <w:cantSplit/>
          <w:trHeight w:val="317"/>
        </w:trPr>
        <w:tc>
          <w:tcPr>
            <w:tcW w:w="8797" w:type="dxa"/>
            <w:vMerge/>
          </w:tcPr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BA72E7" w:rsidRPr="00570289" w:rsidRDefault="00BA72E7" w:rsidP="00501242">
            <w:pPr>
              <w:rPr>
                <w:rFonts w:ascii="Calibri" w:hAnsi="Calibri"/>
              </w:rPr>
            </w:pPr>
          </w:p>
        </w:tc>
      </w:tr>
      <w:tr w:rsidR="00BA72E7" w:rsidRPr="00570289" w:rsidTr="00501242">
        <w:trPr>
          <w:cantSplit/>
          <w:trHeight w:val="1335"/>
        </w:trPr>
        <w:tc>
          <w:tcPr>
            <w:tcW w:w="8797" w:type="dxa"/>
            <w:vMerge/>
          </w:tcPr>
          <w:p w:rsidR="00BA72E7" w:rsidRPr="00570289" w:rsidRDefault="00BA72E7" w:rsidP="00501242">
            <w:pPr>
              <w:rPr>
                <w:rFonts w:ascii="Calibri" w:hAnsi="Calibri"/>
                <w:noProof/>
                <w:sz w:val="16"/>
              </w:rPr>
            </w:pPr>
          </w:p>
        </w:tc>
        <w:tc>
          <w:tcPr>
            <w:tcW w:w="2403" w:type="dxa"/>
            <w:shd w:val="clear" w:color="auto" w:fill="auto"/>
          </w:tcPr>
          <w:p w:rsidR="00BA72E7" w:rsidRDefault="00BA72E7" w:rsidP="00501242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NASTAVNA SREDSTVA I POMAGALA:</w:t>
            </w:r>
          </w:p>
          <w:p w:rsidR="00BA72E7" w:rsidRPr="009763A5" w:rsidRDefault="00BA72E7" w:rsidP="009763A5">
            <w:pPr>
              <w:rPr>
                <w:rFonts w:asciiTheme="minorHAnsi" w:hAnsiTheme="minorHAnsi"/>
                <w:b/>
                <w:sz w:val="20"/>
              </w:rPr>
            </w:pPr>
            <w:r w:rsidRPr="009763A5">
              <w:rPr>
                <w:rFonts w:asciiTheme="minorHAnsi" w:eastAsia="Calibri" w:hAnsiTheme="minorHAnsi" w:cs="Calibri"/>
                <w:b/>
                <w:sz w:val="20"/>
              </w:rPr>
              <w:t>računala</w:t>
            </w:r>
          </w:p>
          <w:p w:rsidR="00BA72E7" w:rsidRPr="009763A5" w:rsidRDefault="00BA72E7" w:rsidP="009763A5">
            <w:pPr>
              <w:pStyle w:val="Normal1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9763A5">
              <w:rPr>
                <w:rFonts w:asciiTheme="minorHAnsi" w:eastAsia="Calibri" w:hAnsiTheme="minorHAnsi" w:cs="Calibri"/>
                <w:b/>
                <w:sz w:val="20"/>
                <w:szCs w:val="20"/>
              </w:rPr>
              <w:t>pravopis, rječnik</w:t>
            </w:r>
          </w:p>
          <w:p w:rsidR="00BA72E7" w:rsidRPr="009763A5" w:rsidRDefault="00BA72E7" w:rsidP="009763A5">
            <w:pPr>
              <w:pStyle w:val="Normal1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9763A5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papir i pribor za </w:t>
            </w:r>
            <w:r w:rsidR="00457ED7" w:rsidRPr="009763A5">
              <w:rPr>
                <w:rFonts w:asciiTheme="minorHAnsi" w:eastAsia="Calibri" w:hAnsiTheme="minorHAnsi" w:cs="Calibri"/>
                <w:b/>
                <w:sz w:val="20"/>
                <w:szCs w:val="20"/>
              </w:rPr>
              <w:t>pisanje</w:t>
            </w:r>
          </w:p>
          <w:p w:rsidR="00BA72E7" w:rsidRDefault="00BA72E7" w:rsidP="00501242">
            <w:pPr>
              <w:rPr>
                <w:rFonts w:ascii="Calibri" w:hAnsi="Calibri"/>
                <w:sz w:val="20"/>
              </w:rPr>
            </w:pPr>
          </w:p>
          <w:p w:rsidR="00BA72E7" w:rsidRPr="003D13F2" w:rsidRDefault="00BA72E7" w:rsidP="00501242">
            <w:pPr>
              <w:rPr>
                <w:rFonts w:ascii="Calibri" w:hAnsi="Calibri"/>
                <w:sz w:val="20"/>
              </w:rPr>
            </w:pPr>
          </w:p>
          <w:p w:rsidR="00BA72E7" w:rsidRPr="00933D42" w:rsidRDefault="00BA72E7" w:rsidP="00501242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C422EE" w:rsidRDefault="00C422EE"/>
    <w:sectPr w:rsidR="00C422EE" w:rsidSect="000B6B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5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7D" w:rsidRDefault="005C027D" w:rsidP="00511154">
      <w:r>
        <w:separator/>
      </w:r>
    </w:p>
  </w:endnote>
  <w:endnote w:type="continuationSeparator" w:id="0">
    <w:p w:rsidR="005C027D" w:rsidRDefault="005C027D" w:rsidP="005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42" w:rsidRDefault="009763A5" w:rsidP="0019137C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705350" cy="1019175"/>
          <wp:effectExtent l="0" t="0" r="0" b="9525"/>
          <wp:docPr id="2" name="Slika 1" descr="lenta-EU-Zaž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-EU-Zaže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7D" w:rsidRDefault="005C027D" w:rsidP="00511154">
      <w:r>
        <w:separator/>
      </w:r>
    </w:p>
  </w:footnote>
  <w:footnote w:type="continuationSeparator" w:id="0">
    <w:p w:rsidR="005C027D" w:rsidRDefault="005C027D" w:rsidP="0051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42" w:rsidRDefault="005C027D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8" o:spid="_x0000_s2050" type="#_x0000_t75" style="position:absolute;margin-left:0;margin-top:0;width:538.5pt;height:530.85pt;z-index:-251655168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42" w:rsidRDefault="005C027D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9" o:spid="_x0000_s2051" type="#_x0000_t75" style="position:absolute;margin-left:0;margin-top:0;width:538.5pt;height:530.85pt;z-index:-251654144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42" w:rsidRDefault="005C027D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7" o:spid="_x0000_s2049" type="#_x0000_t75" style="position:absolute;margin-left:0;margin-top:0;width:538.5pt;height:530.85pt;z-index:-251656192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9EE"/>
    <w:multiLevelType w:val="hybridMultilevel"/>
    <w:tmpl w:val="B96CDE0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6338"/>
    <w:multiLevelType w:val="hybridMultilevel"/>
    <w:tmpl w:val="CAD26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60D15"/>
    <w:multiLevelType w:val="hybridMultilevel"/>
    <w:tmpl w:val="F4FAC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2E7"/>
    <w:rsid w:val="00015731"/>
    <w:rsid w:val="001560BF"/>
    <w:rsid w:val="001E1374"/>
    <w:rsid w:val="0022070E"/>
    <w:rsid w:val="002652C3"/>
    <w:rsid w:val="002B46FC"/>
    <w:rsid w:val="003A7698"/>
    <w:rsid w:val="003E1CFB"/>
    <w:rsid w:val="00457ED7"/>
    <w:rsid w:val="00470800"/>
    <w:rsid w:val="00511154"/>
    <w:rsid w:val="00566E5A"/>
    <w:rsid w:val="005C027D"/>
    <w:rsid w:val="00821924"/>
    <w:rsid w:val="00946CCD"/>
    <w:rsid w:val="009763A5"/>
    <w:rsid w:val="009A4552"/>
    <w:rsid w:val="009C78A2"/>
    <w:rsid w:val="00A64220"/>
    <w:rsid w:val="00BA72E7"/>
    <w:rsid w:val="00BC0E51"/>
    <w:rsid w:val="00C044F6"/>
    <w:rsid w:val="00C422EE"/>
    <w:rsid w:val="00CF07E4"/>
    <w:rsid w:val="00DC0F17"/>
    <w:rsid w:val="00F2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aslov1">
    <w:name w:val="heading 1"/>
    <w:basedOn w:val="Normal"/>
    <w:next w:val="Normal"/>
    <w:link w:val="Naslov1Char"/>
    <w:qFormat/>
    <w:rsid w:val="00BA72E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E7"/>
    <w:rPr>
      <w:rFonts w:ascii="Arial" w:eastAsia="Times New Roman" w:hAnsi="Arial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BA72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E7"/>
    <w:rPr>
      <w:rFonts w:ascii="Times New Roman" w:eastAsia="Times New Roman" w:hAnsi="Times New Roman" w:cs="Times New Roman"/>
      <w:sz w:val="26"/>
      <w:szCs w:val="20"/>
    </w:rPr>
  </w:style>
  <w:style w:type="paragraph" w:styleId="Podnoje">
    <w:name w:val="footer"/>
    <w:basedOn w:val="Normal"/>
    <w:link w:val="PodnojeChar"/>
    <w:uiPriority w:val="99"/>
    <w:rsid w:val="00BA72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E7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1">
    <w:name w:val="Normal1"/>
    <w:rsid w:val="00BA72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BA72E7"/>
    <w:rPr>
      <w:b/>
      <w:bCs/>
    </w:rPr>
  </w:style>
  <w:style w:type="paragraph" w:styleId="StandardWeb">
    <w:name w:val="Normal (Web)"/>
    <w:basedOn w:val="Normal"/>
    <w:uiPriority w:val="99"/>
    <w:unhideWhenUsed/>
    <w:rsid w:val="00BA72E7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A72E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72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2E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A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aslov1">
    <w:name w:val="heading 1"/>
    <w:basedOn w:val="Normal"/>
    <w:next w:val="Normal"/>
    <w:link w:val="Naslov1Char"/>
    <w:qFormat/>
    <w:rsid w:val="00BA72E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E7"/>
    <w:rPr>
      <w:rFonts w:ascii="Arial" w:eastAsia="Times New Roman" w:hAnsi="Arial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BA72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E7"/>
    <w:rPr>
      <w:rFonts w:ascii="Times New Roman" w:eastAsia="Times New Roman" w:hAnsi="Times New Roman" w:cs="Times New Roman"/>
      <w:sz w:val="26"/>
      <w:szCs w:val="20"/>
    </w:rPr>
  </w:style>
  <w:style w:type="paragraph" w:styleId="Podnoje">
    <w:name w:val="footer"/>
    <w:basedOn w:val="Normal"/>
    <w:link w:val="PodnojeChar"/>
    <w:uiPriority w:val="99"/>
    <w:rsid w:val="00BA72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E7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1">
    <w:name w:val="Normal1"/>
    <w:rsid w:val="00BA72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BA72E7"/>
    <w:rPr>
      <w:b/>
      <w:bCs/>
    </w:rPr>
  </w:style>
  <w:style w:type="paragraph" w:styleId="StandardWeb">
    <w:name w:val="Normal (Web)"/>
    <w:basedOn w:val="Normal"/>
    <w:uiPriority w:val="99"/>
    <w:unhideWhenUsed/>
    <w:rsid w:val="00BA72E7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A72E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72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2E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A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</cp:lastModifiedBy>
  <cp:revision>8</cp:revision>
  <dcterms:created xsi:type="dcterms:W3CDTF">2019-03-04T14:21:00Z</dcterms:created>
  <dcterms:modified xsi:type="dcterms:W3CDTF">2019-03-04T21:13:00Z</dcterms:modified>
</cp:coreProperties>
</file>